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C176" w14:textId="15530100" w:rsidR="6CD97328" w:rsidRDefault="00917CD5" w:rsidP="4B6036EB">
      <w:pPr>
        <w:ind w:left="3545"/>
        <w:jc w:val="both"/>
        <w:rPr>
          <w:rFonts w:ascii="Baskerville" w:hAnsi="Baskerville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95503A4" wp14:editId="451A1EAD">
            <wp:simplePos x="0" y="0"/>
            <wp:positionH relativeFrom="column">
              <wp:posOffset>-201295</wp:posOffset>
            </wp:positionH>
            <wp:positionV relativeFrom="paragraph">
              <wp:posOffset>-367030</wp:posOffset>
            </wp:positionV>
            <wp:extent cx="1504950" cy="1504950"/>
            <wp:effectExtent l="0" t="0" r="0" b="0"/>
            <wp:wrapNone/>
            <wp:docPr id="599217215" name="Picture 599217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55574" w14:textId="5236A489" w:rsidR="6CD97328" w:rsidRDefault="6CD97328" w:rsidP="4B6036EB">
      <w:pPr>
        <w:ind w:left="4963" w:firstLine="709"/>
        <w:rPr>
          <w:sz w:val="23"/>
          <w:szCs w:val="23"/>
        </w:rPr>
      </w:pPr>
    </w:p>
    <w:p w14:paraId="32AAC355" w14:textId="7A76FBA6" w:rsidR="493ADE4E" w:rsidRDefault="4B6036EB" w:rsidP="23B7543F">
      <w:pPr>
        <w:ind w:left="4254"/>
        <w:jc w:val="both"/>
        <w:rPr>
          <w:rFonts w:ascii="Baskerville" w:hAnsi="Baskerville"/>
          <w:b/>
          <w:bCs/>
          <w:sz w:val="32"/>
          <w:szCs w:val="32"/>
        </w:rPr>
      </w:pPr>
      <w:r w:rsidRPr="4B6036EB">
        <w:rPr>
          <w:rFonts w:ascii="Baskerville" w:hAnsi="Baskerville"/>
          <w:b/>
          <w:bCs/>
          <w:sz w:val="23"/>
          <w:szCs w:val="23"/>
        </w:rPr>
        <w:t xml:space="preserve"> </w:t>
      </w:r>
      <w:r w:rsidRPr="4B6036EB">
        <w:rPr>
          <w:rFonts w:ascii="Baskerville" w:hAnsi="Baskerville"/>
          <w:b/>
          <w:bCs/>
          <w:sz w:val="32"/>
          <w:szCs w:val="32"/>
        </w:rPr>
        <w:t>Bill of Sale</w:t>
      </w:r>
    </w:p>
    <w:p w14:paraId="27D0EFD3" w14:textId="7757BAAA" w:rsidR="493ADE4E" w:rsidRDefault="4B6036EB" w:rsidP="6CD97328">
      <w:pPr>
        <w:jc w:val="center"/>
        <w:rPr>
          <w:rFonts w:ascii="Baskerville" w:hAnsi="Baskerville"/>
          <w:b/>
          <w:bCs/>
          <w:sz w:val="32"/>
          <w:szCs w:val="32"/>
        </w:rPr>
      </w:pPr>
      <w:r w:rsidRPr="4B6036EB">
        <w:rPr>
          <w:rFonts w:ascii="Baskerville" w:hAnsi="Baskerville"/>
          <w:b/>
          <w:bCs/>
          <w:sz w:val="32"/>
          <w:szCs w:val="32"/>
        </w:rPr>
        <w:t>Transfer of Property</w:t>
      </w:r>
    </w:p>
    <w:p w14:paraId="6588CBB8" w14:textId="7994FC0E" w:rsidR="493ADE4E" w:rsidRDefault="4B6036EB" w:rsidP="493ADE4E">
      <w:pPr>
        <w:jc w:val="center"/>
        <w:rPr>
          <w:rFonts w:ascii="Baskerville" w:hAnsi="Baskerville"/>
          <w:b/>
          <w:bCs/>
          <w:sz w:val="32"/>
          <w:szCs w:val="32"/>
        </w:rPr>
      </w:pPr>
      <w:r w:rsidRPr="4B6036EB">
        <w:rPr>
          <w:rFonts w:ascii="Baskerville" w:hAnsi="Baskerville"/>
          <w:b/>
          <w:bCs/>
          <w:sz w:val="32"/>
          <w:szCs w:val="32"/>
        </w:rPr>
        <w:t>Transfer of Title</w:t>
      </w:r>
    </w:p>
    <w:p w14:paraId="1EF0B591" w14:textId="26024207" w:rsidR="23B7543F" w:rsidRDefault="23B7543F" w:rsidP="4B6036EB">
      <w:pPr>
        <w:jc w:val="center"/>
        <w:rPr>
          <w:rFonts w:ascii="Baskerville" w:hAnsi="Baskerville"/>
          <w:b/>
          <w:bCs/>
          <w:sz w:val="23"/>
          <w:szCs w:val="23"/>
        </w:rPr>
      </w:pPr>
    </w:p>
    <w:p w14:paraId="44645437" w14:textId="4BB5A385" w:rsidR="4B6036EB" w:rsidRDefault="4B6036EB" w:rsidP="4B6036EB">
      <w:pPr>
        <w:jc w:val="center"/>
        <w:rPr>
          <w:rFonts w:ascii="Baskerville" w:hAnsi="Baskerville"/>
          <w:b/>
          <w:bCs/>
          <w:sz w:val="23"/>
          <w:szCs w:val="23"/>
        </w:rPr>
      </w:pPr>
    </w:p>
    <w:p w14:paraId="24E0F0D0" w14:textId="6C6E792E" w:rsidR="4B6036EB" w:rsidRDefault="4B6036EB" w:rsidP="4B6036EB">
      <w:pPr>
        <w:jc w:val="center"/>
        <w:rPr>
          <w:rFonts w:ascii="Baskerville" w:hAnsi="Baskerville"/>
          <w:b/>
          <w:bCs/>
          <w:sz w:val="23"/>
          <w:szCs w:val="23"/>
        </w:rPr>
      </w:pPr>
    </w:p>
    <w:p w14:paraId="0D62D05F" w14:textId="6B4A679B" w:rsidR="007D18A8" w:rsidRDefault="4B6036EB" w:rsidP="4B6036EB">
      <w:pPr>
        <w:spacing w:after="86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 xml:space="preserve">In the belief, I, the living </w:t>
      </w:r>
      <w:r w:rsidRPr="4B6036EB">
        <w:rPr>
          <w:rFonts w:ascii="Baskerville" w:hAnsi="Baskerville"/>
          <w:color w:val="FF0000"/>
          <w:sz w:val="23"/>
          <w:szCs w:val="23"/>
        </w:rPr>
        <w:t>wo</w:t>
      </w:r>
      <w:r w:rsidRPr="4B6036EB">
        <w:rPr>
          <w:rFonts w:ascii="Baskerville" w:hAnsi="Baskerville"/>
          <w:sz w:val="23"/>
          <w:szCs w:val="23"/>
        </w:rPr>
        <w:t>man ‘</w:t>
      </w:r>
      <w:r w:rsidRPr="4B6036EB">
        <w:rPr>
          <w:rFonts w:ascii="Baskerville" w:hAnsi="Baskerville"/>
          <w:color w:val="FF0000"/>
          <w:sz w:val="23"/>
          <w:szCs w:val="23"/>
        </w:rPr>
        <w:t>Given names</w:t>
      </w:r>
      <w:r w:rsidRPr="4B6036EB">
        <w:rPr>
          <w:rFonts w:ascii="Baskerville" w:hAnsi="Baskerville"/>
          <w:sz w:val="23"/>
          <w:szCs w:val="23"/>
        </w:rPr>
        <w:t>’, of the family/tribe/clan/house “</w:t>
      </w:r>
      <w:r w:rsidRPr="4B6036EB">
        <w:rPr>
          <w:rFonts w:ascii="Baskerville" w:hAnsi="Baskerville"/>
          <w:color w:val="FF0000"/>
          <w:sz w:val="23"/>
          <w:szCs w:val="23"/>
        </w:rPr>
        <w:t>Family name</w:t>
      </w:r>
      <w:r w:rsidRPr="4B6036EB">
        <w:rPr>
          <w:rFonts w:ascii="Baskerville" w:hAnsi="Baskerville"/>
          <w:sz w:val="23"/>
          <w:szCs w:val="23"/>
        </w:rPr>
        <w:t>”, am the sole beneficiary, Principal and Executor of the trust account “</w:t>
      </w:r>
      <w:r w:rsidRPr="4B6036EB">
        <w:rPr>
          <w:rFonts w:ascii="Baskerville" w:hAnsi="Baskerville"/>
          <w:color w:val="FF0000"/>
          <w:sz w:val="23"/>
          <w:szCs w:val="23"/>
        </w:rPr>
        <w:t>GIVEN NAMES SURNAME</w:t>
      </w:r>
      <w:r w:rsidRPr="4B6036EB">
        <w:rPr>
          <w:rFonts w:ascii="Baskerville" w:hAnsi="Baskerville"/>
          <w:sz w:val="23"/>
          <w:szCs w:val="23"/>
        </w:rPr>
        <w:t>”, I do authorise the sale of:</w:t>
      </w:r>
    </w:p>
    <w:p w14:paraId="7E915ADB" w14:textId="77777777" w:rsidR="007D18A8" w:rsidRDefault="4B6036EB" w:rsidP="4B6036EB">
      <w:pPr>
        <w:spacing w:after="86"/>
        <w:ind w:left="72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Make:</w:t>
      </w:r>
      <w:r>
        <w:tab/>
      </w:r>
      <w:r>
        <w:tab/>
      </w:r>
      <w:r>
        <w:tab/>
      </w:r>
      <w:r>
        <w:tab/>
      </w:r>
      <w:r w:rsidRPr="4B6036EB">
        <w:rPr>
          <w:rFonts w:ascii="Baskerville" w:hAnsi="Baskerville"/>
          <w:sz w:val="23"/>
          <w:szCs w:val="23"/>
        </w:rPr>
        <w:t>“</w:t>
      </w:r>
      <w:r w:rsidRPr="4B6036EB">
        <w:rPr>
          <w:rFonts w:ascii="Baskerville" w:hAnsi="Baskerville"/>
          <w:color w:val="FF0000"/>
          <w:sz w:val="23"/>
          <w:szCs w:val="23"/>
        </w:rPr>
        <w:t>Ford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30CA2BC2" w14:textId="6E11D334" w:rsidR="007D18A8" w:rsidRDefault="4B6036EB" w:rsidP="4B6036EB">
      <w:pPr>
        <w:spacing w:after="86"/>
        <w:ind w:left="72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Model:</w:t>
      </w:r>
      <w:r>
        <w:tab/>
      </w:r>
      <w:r>
        <w:tab/>
      </w:r>
      <w:r>
        <w:tab/>
      </w:r>
      <w:r w:rsidRPr="4B6036EB">
        <w:rPr>
          <w:rFonts w:ascii="Baskerville" w:hAnsi="Baskerville"/>
          <w:sz w:val="23"/>
          <w:szCs w:val="23"/>
        </w:rPr>
        <w:t>“</w:t>
      </w:r>
      <w:r w:rsidRPr="4B6036EB">
        <w:rPr>
          <w:rFonts w:ascii="Baskerville" w:hAnsi="Baskerville"/>
          <w:color w:val="FF0000"/>
          <w:sz w:val="23"/>
          <w:szCs w:val="23"/>
        </w:rPr>
        <w:t>Falcon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4202B519" w14:textId="77777777" w:rsidR="007D18A8" w:rsidRDefault="4B6036EB" w:rsidP="4B6036EB">
      <w:pPr>
        <w:spacing w:after="86"/>
        <w:ind w:left="72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Year:</w:t>
      </w:r>
      <w:r>
        <w:tab/>
      </w:r>
      <w:r>
        <w:tab/>
      </w:r>
      <w:r>
        <w:tab/>
      </w:r>
      <w:r>
        <w:tab/>
      </w:r>
      <w:r w:rsidRPr="4B6036EB">
        <w:rPr>
          <w:rFonts w:ascii="Baskerville" w:hAnsi="Baskerville"/>
          <w:sz w:val="23"/>
          <w:szCs w:val="23"/>
        </w:rPr>
        <w:t>“</w:t>
      </w:r>
      <w:r w:rsidRPr="4B6036EB">
        <w:rPr>
          <w:rFonts w:ascii="Baskerville" w:hAnsi="Baskerville"/>
          <w:color w:val="FF0000"/>
          <w:sz w:val="23"/>
          <w:szCs w:val="23"/>
        </w:rPr>
        <w:t>2012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555EF038" w14:textId="77777777" w:rsidR="007D18A8" w:rsidRDefault="4B6036EB" w:rsidP="4B6036EB">
      <w:pPr>
        <w:spacing w:after="86"/>
        <w:ind w:left="72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Colour:</w:t>
      </w:r>
      <w:r>
        <w:tab/>
      </w:r>
      <w:r>
        <w:tab/>
      </w:r>
      <w:r>
        <w:tab/>
      </w:r>
      <w:r w:rsidRPr="4B6036EB">
        <w:rPr>
          <w:rFonts w:ascii="Baskerville" w:hAnsi="Baskerville"/>
          <w:sz w:val="23"/>
          <w:szCs w:val="23"/>
        </w:rPr>
        <w:t>“</w:t>
      </w:r>
      <w:r w:rsidRPr="4B6036EB">
        <w:rPr>
          <w:rFonts w:ascii="Baskerville" w:hAnsi="Baskerville"/>
          <w:color w:val="FF0000"/>
          <w:sz w:val="23"/>
          <w:szCs w:val="23"/>
        </w:rPr>
        <w:t>Blue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1C8E3649" w14:textId="77777777" w:rsidR="007D18A8" w:rsidRDefault="4B6036EB" w:rsidP="4B6036EB">
      <w:pPr>
        <w:spacing w:after="86"/>
        <w:ind w:left="72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Engine number:</w:t>
      </w:r>
      <w:r>
        <w:tab/>
      </w:r>
      <w:r>
        <w:tab/>
      </w:r>
      <w:r w:rsidRPr="4B6036EB">
        <w:rPr>
          <w:rFonts w:ascii="Baskerville" w:hAnsi="Baskerville"/>
          <w:sz w:val="23"/>
          <w:szCs w:val="23"/>
        </w:rPr>
        <w:t>“</w:t>
      </w:r>
      <w:r w:rsidRPr="4B6036EB">
        <w:rPr>
          <w:rFonts w:ascii="Baskerville" w:hAnsi="Baskerville"/>
          <w:color w:val="FF0000"/>
          <w:sz w:val="23"/>
          <w:szCs w:val="23"/>
        </w:rPr>
        <w:t>12345678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04BBFF71" w14:textId="77777777" w:rsidR="007D18A8" w:rsidRDefault="4B6036EB" w:rsidP="4B6036EB">
      <w:pPr>
        <w:spacing w:after="86"/>
        <w:ind w:left="72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Chassis number:</w:t>
      </w:r>
      <w:r>
        <w:tab/>
      </w:r>
      <w:r>
        <w:tab/>
      </w:r>
      <w:r w:rsidRPr="4B6036EB">
        <w:rPr>
          <w:rFonts w:ascii="Baskerville" w:hAnsi="Baskerville"/>
          <w:sz w:val="23"/>
          <w:szCs w:val="23"/>
        </w:rPr>
        <w:t>“</w:t>
      </w:r>
      <w:r w:rsidRPr="4B6036EB">
        <w:rPr>
          <w:rFonts w:ascii="Baskerville" w:hAnsi="Baskerville"/>
          <w:color w:val="FF0000"/>
          <w:sz w:val="23"/>
          <w:szCs w:val="23"/>
        </w:rPr>
        <w:t>87654321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6A73F997" w14:textId="77777777" w:rsidR="007D18A8" w:rsidRDefault="4B6036EB" w:rsidP="4B6036EB">
      <w:pPr>
        <w:ind w:left="72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 xml:space="preserve">VIN: </w:t>
      </w:r>
      <w:r>
        <w:tab/>
      </w:r>
      <w:r>
        <w:tab/>
      </w:r>
      <w:r>
        <w:tab/>
      </w:r>
      <w:r>
        <w:tab/>
      </w:r>
      <w:r w:rsidRPr="4B6036EB">
        <w:rPr>
          <w:rFonts w:ascii="Baskerville" w:hAnsi="Baskerville"/>
          <w:sz w:val="23"/>
          <w:szCs w:val="23"/>
        </w:rPr>
        <w:t>“</w:t>
      </w:r>
      <w:r w:rsidRPr="4B6036EB">
        <w:rPr>
          <w:rFonts w:ascii="Baskerville" w:hAnsi="Baskerville"/>
          <w:color w:val="FF0000"/>
          <w:sz w:val="23"/>
          <w:szCs w:val="23"/>
        </w:rPr>
        <w:t>ABC8754321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52C1ABBD" w14:textId="77777777" w:rsidR="007D18A8" w:rsidRDefault="4B6036EB" w:rsidP="4B6036EB">
      <w:pPr>
        <w:spacing w:after="86"/>
        <w:ind w:left="360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(</w:t>
      </w:r>
      <w:proofErr w:type="gramStart"/>
      <w:r w:rsidRPr="4B6036EB">
        <w:rPr>
          <w:rFonts w:ascii="Baskerville" w:hAnsi="Baskerville"/>
          <w:sz w:val="23"/>
          <w:szCs w:val="23"/>
        </w:rPr>
        <w:t>only</w:t>
      </w:r>
      <w:proofErr w:type="gramEnd"/>
      <w:r w:rsidRPr="4B6036EB">
        <w:rPr>
          <w:rFonts w:ascii="Baskerville" w:hAnsi="Baskerville"/>
          <w:sz w:val="23"/>
          <w:szCs w:val="23"/>
        </w:rPr>
        <w:t xml:space="preserve"> applicable when used as a “vehicle”)</w:t>
      </w:r>
    </w:p>
    <w:p w14:paraId="3964745A" w14:textId="77777777" w:rsidR="007D18A8" w:rsidRDefault="4B6036EB" w:rsidP="4B6036EB">
      <w:pPr>
        <w:ind w:left="72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 xml:space="preserve">“Registration number”: </w:t>
      </w:r>
      <w:r>
        <w:tab/>
      </w:r>
      <w:r w:rsidRPr="4B6036EB">
        <w:rPr>
          <w:rFonts w:ascii="Baskerville" w:hAnsi="Baskerville"/>
          <w:color w:val="FF0000"/>
          <w:sz w:val="23"/>
          <w:szCs w:val="23"/>
        </w:rPr>
        <w:t>ABC-321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0351E490" w14:textId="77777777" w:rsidR="007D18A8" w:rsidRDefault="4B6036EB" w:rsidP="4B6036EB">
      <w:pPr>
        <w:ind w:left="360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(</w:t>
      </w:r>
      <w:proofErr w:type="gramStart"/>
      <w:r w:rsidRPr="4B6036EB">
        <w:rPr>
          <w:rFonts w:ascii="Baskerville" w:hAnsi="Baskerville"/>
          <w:sz w:val="23"/>
          <w:szCs w:val="23"/>
        </w:rPr>
        <w:t>only</w:t>
      </w:r>
      <w:proofErr w:type="gramEnd"/>
      <w:r w:rsidRPr="4B6036EB">
        <w:rPr>
          <w:rFonts w:ascii="Baskerville" w:hAnsi="Baskerville"/>
          <w:sz w:val="23"/>
          <w:szCs w:val="23"/>
        </w:rPr>
        <w:t xml:space="preserve"> applicable when used as a “vehicle”)</w:t>
      </w:r>
    </w:p>
    <w:p w14:paraId="0A37501D" w14:textId="77777777" w:rsidR="007D18A8" w:rsidRDefault="007D18A8" w:rsidP="4B6036EB">
      <w:pPr>
        <w:ind w:left="3600"/>
        <w:rPr>
          <w:rFonts w:ascii="Baskerville" w:hAnsi="Baskerville"/>
          <w:sz w:val="23"/>
          <w:szCs w:val="23"/>
        </w:rPr>
      </w:pPr>
    </w:p>
    <w:p w14:paraId="6947FC32" w14:textId="77777777" w:rsidR="007D18A8" w:rsidRDefault="4B6036EB" w:rsidP="4B6036EB">
      <w:pPr>
        <w:spacing w:after="86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 xml:space="preserve">out of the public realm and into the private as the property of the living </w:t>
      </w:r>
      <w:r w:rsidRPr="4B6036EB">
        <w:rPr>
          <w:rFonts w:ascii="Baskerville" w:hAnsi="Baskerville"/>
          <w:color w:val="FF0000"/>
          <w:sz w:val="23"/>
          <w:szCs w:val="23"/>
        </w:rPr>
        <w:t>wo</w:t>
      </w:r>
      <w:r w:rsidRPr="4B6036EB">
        <w:rPr>
          <w:rFonts w:ascii="Baskerville" w:hAnsi="Baskerville"/>
          <w:sz w:val="23"/>
          <w:szCs w:val="23"/>
        </w:rPr>
        <w:t>man ‘</w:t>
      </w:r>
      <w:r w:rsidRPr="4B6036EB">
        <w:rPr>
          <w:rFonts w:ascii="Baskerville" w:hAnsi="Baskerville"/>
          <w:color w:val="FF0000"/>
          <w:sz w:val="23"/>
          <w:szCs w:val="23"/>
        </w:rPr>
        <w:t>Given names</w:t>
      </w:r>
      <w:r w:rsidRPr="4B6036EB">
        <w:rPr>
          <w:rFonts w:ascii="Baskerville" w:hAnsi="Baskerville"/>
          <w:sz w:val="23"/>
          <w:szCs w:val="23"/>
        </w:rPr>
        <w:t>’, of the family/tribe/clan/house “</w:t>
      </w:r>
      <w:r w:rsidRPr="4B6036EB">
        <w:rPr>
          <w:rFonts w:ascii="Baskerville" w:hAnsi="Baskerville"/>
          <w:color w:val="FF0000"/>
          <w:sz w:val="23"/>
          <w:szCs w:val="23"/>
        </w:rPr>
        <w:t>Family name</w:t>
      </w:r>
      <w:r w:rsidRPr="4B6036EB">
        <w:rPr>
          <w:rFonts w:ascii="Baskerville" w:hAnsi="Baskerville"/>
          <w:sz w:val="23"/>
          <w:szCs w:val="23"/>
        </w:rPr>
        <w:t xml:space="preserve">” for the sum-certain amount of one silver dollar, and I, the living </w:t>
      </w:r>
      <w:r w:rsidRPr="4B6036EB">
        <w:rPr>
          <w:rFonts w:ascii="Baskerville" w:hAnsi="Baskerville"/>
          <w:color w:val="FF0000"/>
          <w:sz w:val="23"/>
          <w:szCs w:val="23"/>
        </w:rPr>
        <w:t>wo</w:t>
      </w:r>
      <w:r w:rsidRPr="4B6036EB">
        <w:rPr>
          <w:rFonts w:ascii="Baskerville" w:hAnsi="Baskerville"/>
          <w:sz w:val="23"/>
          <w:szCs w:val="23"/>
        </w:rPr>
        <w:t>man ‘</w:t>
      </w:r>
      <w:r w:rsidRPr="4B6036EB">
        <w:rPr>
          <w:rFonts w:ascii="Baskerville" w:hAnsi="Baskerville"/>
          <w:color w:val="FF0000"/>
          <w:sz w:val="23"/>
          <w:szCs w:val="23"/>
        </w:rPr>
        <w:t>Given names</w:t>
      </w:r>
      <w:r w:rsidRPr="4B6036EB">
        <w:rPr>
          <w:rFonts w:ascii="Baskerville" w:hAnsi="Baskerville"/>
          <w:sz w:val="23"/>
          <w:szCs w:val="23"/>
        </w:rPr>
        <w:t>’, of the family/tribe/clan/house “</w:t>
      </w:r>
      <w:r w:rsidRPr="4B6036EB">
        <w:rPr>
          <w:rFonts w:ascii="Baskerville" w:hAnsi="Baskerville"/>
          <w:color w:val="FF0000"/>
          <w:sz w:val="23"/>
          <w:szCs w:val="23"/>
        </w:rPr>
        <w:t>Family name</w:t>
      </w:r>
      <w:r w:rsidRPr="4B6036EB">
        <w:rPr>
          <w:rFonts w:ascii="Baskerville" w:hAnsi="Baskerville"/>
          <w:sz w:val="23"/>
          <w:szCs w:val="23"/>
        </w:rPr>
        <w:t>”, in the belief I am the sole beneficiary, Principal and Executor of the trust account “</w:t>
      </w:r>
      <w:r w:rsidRPr="4B6036EB">
        <w:rPr>
          <w:rFonts w:ascii="Baskerville" w:hAnsi="Baskerville"/>
          <w:color w:val="FF0000"/>
          <w:sz w:val="23"/>
          <w:szCs w:val="23"/>
        </w:rPr>
        <w:t>GIVEN NAMES SURNAME</w:t>
      </w:r>
      <w:r w:rsidRPr="4B6036EB">
        <w:rPr>
          <w:rFonts w:ascii="Baskerville" w:hAnsi="Baskerville"/>
          <w:sz w:val="23"/>
          <w:szCs w:val="23"/>
        </w:rPr>
        <w:t>”, do authorise and instruct the transfer of the “title” to the said property delineated above to be transferred from the trust account “</w:t>
      </w:r>
      <w:r w:rsidRPr="4B6036EB">
        <w:rPr>
          <w:rFonts w:ascii="Baskerville" w:hAnsi="Baskerville"/>
          <w:color w:val="FF0000"/>
          <w:sz w:val="23"/>
          <w:szCs w:val="23"/>
        </w:rPr>
        <w:t>GIVEN NAMES SURNAME</w:t>
      </w:r>
      <w:r w:rsidRPr="4B6036EB">
        <w:rPr>
          <w:rFonts w:ascii="Baskerville" w:hAnsi="Baskerville"/>
          <w:sz w:val="23"/>
          <w:szCs w:val="23"/>
        </w:rPr>
        <w:t xml:space="preserve">”, to the living </w:t>
      </w:r>
      <w:r w:rsidRPr="4B6036EB">
        <w:rPr>
          <w:rFonts w:ascii="Baskerville" w:hAnsi="Baskerville"/>
          <w:color w:val="FF0000"/>
          <w:sz w:val="23"/>
          <w:szCs w:val="23"/>
        </w:rPr>
        <w:t>wo</w:t>
      </w:r>
      <w:r w:rsidRPr="4B6036EB">
        <w:rPr>
          <w:rFonts w:ascii="Baskerville" w:hAnsi="Baskerville"/>
          <w:sz w:val="23"/>
          <w:szCs w:val="23"/>
        </w:rPr>
        <w:t>man ‘</w:t>
      </w:r>
      <w:r w:rsidRPr="4B6036EB">
        <w:rPr>
          <w:rFonts w:ascii="Baskerville" w:hAnsi="Baskerville"/>
          <w:color w:val="FF0000"/>
          <w:sz w:val="23"/>
          <w:szCs w:val="23"/>
        </w:rPr>
        <w:t>Given names</w:t>
      </w:r>
      <w:r w:rsidRPr="4B6036EB">
        <w:rPr>
          <w:rFonts w:ascii="Baskerville" w:hAnsi="Baskerville"/>
          <w:sz w:val="23"/>
          <w:szCs w:val="23"/>
        </w:rPr>
        <w:t>’, of the family/tribe/clan/house “</w:t>
      </w:r>
      <w:r w:rsidRPr="4B6036EB">
        <w:rPr>
          <w:rFonts w:ascii="Baskerville" w:hAnsi="Baskerville"/>
          <w:color w:val="FF0000"/>
          <w:sz w:val="23"/>
          <w:szCs w:val="23"/>
        </w:rPr>
        <w:t>Family name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0F3F8A8E" w14:textId="77777777" w:rsidR="007D18A8" w:rsidRDefault="4B6036EB" w:rsidP="4B6036EB">
      <w:pPr>
        <w:spacing w:after="86"/>
        <w:jc w:val="right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Date known as “</w:t>
      </w:r>
      <w:r w:rsidRPr="4B6036EB">
        <w:rPr>
          <w:rFonts w:ascii="Baskerville" w:hAnsi="Baskerville"/>
          <w:color w:val="FF0000"/>
          <w:sz w:val="23"/>
          <w:szCs w:val="23"/>
        </w:rPr>
        <w:t>date of sale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2230595E" w14:textId="77777777" w:rsidR="007D18A8" w:rsidRDefault="4B6036EB" w:rsidP="4B6036EB">
      <w:pPr>
        <w:spacing w:after="86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 xml:space="preserve">I, the living </w:t>
      </w:r>
      <w:r w:rsidRPr="4B6036EB">
        <w:rPr>
          <w:rFonts w:ascii="Baskerville" w:hAnsi="Baskerville"/>
          <w:color w:val="FF0000"/>
          <w:sz w:val="23"/>
          <w:szCs w:val="23"/>
        </w:rPr>
        <w:t>wo</w:t>
      </w:r>
      <w:r w:rsidRPr="4B6036EB">
        <w:rPr>
          <w:rFonts w:ascii="Baskerville" w:hAnsi="Baskerville"/>
          <w:sz w:val="23"/>
          <w:szCs w:val="23"/>
        </w:rPr>
        <w:t>man ‘</w:t>
      </w:r>
      <w:r w:rsidRPr="4B6036EB">
        <w:rPr>
          <w:rFonts w:ascii="Baskerville" w:hAnsi="Baskerville"/>
          <w:color w:val="FF0000"/>
          <w:sz w:val="23"/>
          <w:szCs w:val="23"/>
        </w:rPr>
        <w:t>Given names</w:t>
      </w:r>
      <w:r w:rsidRPr="4B6036EB">
        <w:rPr>
          <w:rFonts w:ascii="Baskerville" w:hAnsi="Baskerville"/>
          <w:sz w:val="23"/>
          <w:szCs w:val="23"/>
        </w:rPr>
        <w:t>’, of the family/tribe/clan/house “</w:t>
      </w:r>
      <w:r w:rsidRPr="4B6036EB">
        <w:rPr>
          <w:rFonts w:ascii="Baskerville" w:hAnsi="Baskerville"/>
          <w:color w:val="FF0000"/>
          <w:sz w:val="23"/>
          <w:szCs w:val="23"/>
        </w:rPr>
        <w:t>Family name</w:t>
      </w:r>
      <w:r w:rsidRPr="4B6036EB">
        <w:rPr>
          <w:rFonts w:ascii="Baskerville" w:hAnsi="Baskerville"/>
          <w:sz w:val="23"/>
          <w:szCs w:val="23"/>
        </w:rPr>
        <w:t>” confirm the private property:</w:t>
      </w:r>
    </w:p>
    <w:p w14:paraId="581310BB" w14:textId="77777777" w:rsidR="007D18A8" w:rsidRDefault="4B6036EB" w:rsidP="4B6036EB">
      <w:pPr>
        <w:spacing w:after="86"/>
        <w:ind w:left="72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Make:</w:t>
      </w:r>
      <w:r>
        <w:tab/>
      </w:r>
      <w:r>
        <w:tab/>
      </w:r>
      <w:r>
        <w:tab/>
      </w:r>
      <w:r>
        <w:tab/>
      </w:r>
      <w:r w:rsidRPr="4B6036EB">
        <w:rPr>
          <w:rFonts w:ascii="Baskerville" w:hAnsi="Baskerville"/>
          <w:sz w:val="23"/>
          <w:szCs w:val="23"/>
        </w:rPr>
        <w:t>“</w:t>
      </w:r>
      <w:r w:rsidRPr="4B6036EB">
        <w:rPr>
          <w:rFonts w:ascii="Baskerville" w:hAnsi="Baskerville"/>
          <w:color w:val="FF0000"/>
          <w:sz w:val="23"/>
          <w:szCs w:val="23"/>
        </w:rPr>
        <w:t>Ford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71D0C32F" w14:textId="67B58187" w:rsidR="007D18A8" w:rsidRDefault="4B6036EB" w:rsidP="4B6036EB">
      <w:pPr>
        <w:spacing w:after="86"/>
        <w:ind w:left="72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Model:</w:t>
      </w:r>
      <w:r>
        <w:tab/>
      </w:r>
      <w:r>
        <w:tab/>
      </w:r>
      <w:r>
        <w:tab/>
      </w:r>
      <w:r w:rsidRPr="4B6036EB">
        <w:rPr>
          <w:rFonts w:ascii="Baskerville" w:hAnsi="Baskerville"/>
          <w:sz w:val="23"/>
          <w:szCs w:val="23"/>
        </w:rPr>
        <w:t>“</w:t>
      </w:r>
      <w:r w:rsidRPr="4B6036EB">
        <w:rPr>
          <w:rFonts w:ascii="Baskerville" w:hAnsi="Baskerville"/>
          <w:color w:val="FF0000"/>
          <w:sz w:val="23"/>
          <w:szCs w:val="23"/>
        </w:rPr>
        <w:t>Falcon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1188D117" w14:textId="77777777" w:rsidR="007D18A8" w:rsidRDefault="4B6036EB" w:rsidP="4B6036EB">
      <w:pPr>
        <w:spacing w:after="86"/>
        <w:ind w:left="72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Year:</w:t>
      </w:r>
      <w:r>
        <w:tab/>
      </w:r>
      <w:r>
        <w:tab/>
      </w:r>
      <w:r>
        <w:tab/>
      </w:r>
      <w:r>
        <w:tab/>
      </w:r>
      <w:r w:rsidRPr="4B6036EB">
        <w:rPr>
          <w:rFonts w:ascii="Baskerville" w:hAnsi="Baskerville"/>
          <w:sz w:val="23"/>
          <w:szCs w:val="23"/>
        </w:rPr>
        <w:t>“</w:t>
      </w:r>
      <w:r w:rsidRPr="4B6036EB">
        <w:rPr>
          <w:rFonts w:ascii="Baskerville" w:hAnsi="Baskerville"/>
          <w:color w:val="FF0000"/>
          <w:sz w:val="23"/>
          <w:szCs w:val="23"/>
        </w:rPr>
        <w:t>2012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1D9FAFD7" w14:textId="77777777" w:rsidR="007D18A8" w:rsidRDefault="4B6036EB" w:rsidP="4B6036EB">
      <w:pPr>
        <w:spacing w:after="86"/>
        <w:ind w:left="72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Colour:</w:t>
      </w:r>
      <w:r>
        <w:tab/>
      </w:r>
      <w:r>
        <w:tab/>
      </w:r>
      <w:r>
        <w:tab/>
      </w:r>
      <w:r w:rsidRPr="4B6036EB">
        <w:rPr>
          <w:rFonts w:ascii="Baskerville" w:hAnsi="Baskerville"/>
          <w:sz w:val="23"/>
          <w:szCs w:val="23"/>
        </w:rPr>
        <w:t>“</w:t>
      </w:r>
      <w:r w:rsidRPr="4B6036EB">
        <w:rPr>
          <w:rFonts w:ascii="Baskerville" w:hAnsi="Baskerville"/>
          <w:color w:val="FF0000"/>
          <w:sz w:val="23"/>
          <w:szCs w:val="23"/>
        </w:rPr>
        <w:t>Blue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4B36CED3" w14:textId="77777777" w:rsidR="007D18A8" w:rsidRDefault="4B6036EB" w:rsidP="4B6036EB">
      <w:pPr>
        <w:spacing w:after="86"/>
        <w:ind w:left="72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Engine number:</w:t>
      </w:r>
      <w:r>
        <w:tab/>
      </w:r>
      <w:r>
        <w:tab/>
      </w:r>
      <w:r w:rsidRPr="4B6036EB">
        <w:rPr>
          <w:rFonts w:ascii="Baskerville" w:hAnsi="Baskerville"/>
          <w:sz w:val="23"/>
          <w:szCs w:val="23"/>
        </w:rPr>
        <w:t>“</w:t>
      </w:r>
      <w:r w:rsidRPr="4B6036EB">
        <w:rPr>
          <w:rFonts w:ascii="Baskerville" w:hAnsi="Baskerville"/>
          <w:color w:val="FF0000"/>
          <w:sz w:val="23"/>
          <w:szCs w:val="23"/>
        </w:rPr>
        <w:t>12345678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7DBDF181" w14:textId="77777777" w:rsidR="007D18A8" w:rsidRDefault="4B6036EB" w:rsidP="4B6036EB">
      <w:pPr>
        <w:spacing w:after="86"/>
        <w:ind w:left="72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Chassis number:</w:t>
      </w:r>
      <w:r>
        <w:tab/>
      </w:r>
      <w:r>
        <w:tab/>
      </w:r>
      <w:r w:rsidRPr="4B6036EB">
        <w:rPr>
          <w:rFonts w:ascii="Baskerville" w:hAnsi="Baskerville"/>
          <w:sz w:val="23"/>
          <w:szCs w:val="23"/>
        </w:rPr>
        <w:t>“</w:t>
      </w:r>
      <w:r w:rsidRPr="4B6036EB">
        <w:rPr>
          <w:rFonts w:ascii="Baskerville" w:hAnsi="Baskerville"/>
          <w:color w:val="FF0000"/>
          <w:sz w:val="23"/>
          <w:szCs w:val="23"/>
        </w:rPr>
        <w:t>87654321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256D0E30" w14:textId="77777777" w:rsidR="007D18A8" w:rsidRDefault="4B6036EB" w:rsidP="4B6036EB">
      <w:pPr>
        <w:spacing w:after="86"/>
        <w:ind w:left="720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ID Plate:</w:t>
      </w:r>
      <w:r>
        <w:tab/>
      </w:r>
      <w:r>
        <w:tab/>
      </w:r>
      <w:r>
        <w:tab/>
      </w:r>
      <w:r w:rsidRPr="4B6036EB">
        <w:rPr>
          <w:rFonts w:ascii="Baskerville" w:hAnsi="Baskerville"/>
          <w:sz w:val="23"/>
          <w:szCs w:val="23"/>
        </w:rPr>
        <w:t>“</w:t>
      </w:r>
      <w:r w:rsidRPr="4B6036EB">
        <w:rPr>
          <w:rFonts w:ascii="Baskerville" w:hAnsi="Baskerville"/>
          <w:color w:val="FF0000"/>
          <w:sz w:val="23"/>
          <w:szCs w:val="23"/>
        </w:rPr>
        <w:t>as determined by you and displayed</w:t>
      </w:r>
      <w:r w:rsidRPr="4B6036EB">
        <w:rPr>
          <w:rFonts w:ascii="Baskerville" w:hAnsi="Baskerville"/>
          <w:sz w:val="23"/>
          <w:szCs w:val="23"/>
        </w:rPr>
        <w:t>”</w:t>
      </w:r>
    </w:p>
    <w:p w14:paraId="61527D47" w14:textId="77777777" w:rsidR="007D18A8" w:rsidRDefault="4B6036EB" w:rsidP="4B6036EB">
      <w:pPr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 xml:space="preserve">is not used for commerce, nor trade, nor to transport goods or carry fares and is solely used by the living </w:t>
      </w:r>
      <w:r w:rsidRPr="4B6036EB">
        <w:rPr>
          <w:rFonts w:ascii="Baskerville" w:hAnsi="Baskerville"/>
          <w:color w:val="FF0000"/>
          <w:sz w:val="23"/>
          <w:szCs w:val="23"/>
        </w:rPr>
        <w:t>wo</w:t>
      </w:r>
      <w:r w:rsidRPr="4B6036EB">
        <w:rPr>
          <w:rFonts w:ascii="Baskerville" w:hAnsi="Baskerville"/>
          <w:sz w:val="23"/>
          <w:szCs w:val="23"/>
        </w:rPr>
        <w:t>man ‘</w:t>
      </w:r>
      <w:r w:rsidRPr="4B6036EB">
        <w:rPr>
          <w:rFonts w:ascii="Baskerville" w:hAnsi="Baskerville"/>
          <w:color w:val="FF0000"/>
          <w:sz w:val="23"/>
          <w:szCs w:val="23"/>
        </w:rPr>
        <w:t>Given names</w:t>
      </w:r>
      <w:r w:rsidRPr="4B6036EB">
        <w:rPr>
          <w:rFonts w:ascii="Baskerville" w:hAnsi="Baskerville"/>
          <w:sz w:val="23"/>
          <w:szCs w:val="23"/>
        </w:rPr>
        <w:t>’, of the family/tribe/clan/house “</w:t>
      </w:r>
      <w:r w:rsidRPr="4B6036EB">
        <w:rPr>
          <w:rFonts w:ascii="Baskerville" w:hAnsi="Baskerville"/>
          <w:color w:val="FF0000"/>
          <w:sz w:val="23"/>
          <w:szCs w:val="23"/>
        </w:rPr>
        <w:t>Family name</w:t>
      </w:r>
      <w:r w:rsidRPr="4B6036EB">
        <w:rPr>
          <w:rFonts w:ascii="Baskerville" w:hAnsi="Baskerville"/>
          <w:sz w:val="23"/>
          <w:szCs w:val="23"/>
        </w:rPr>
        <w:t>” for private travel on the land of Terra Australis</w:t>
      </w:r>
    </w:p>
    <w:p w14:paraId="1707BC2D" w14:textId="77777777" w:rsidR="007D18A8" w:rsidRDefault="4B6036EB" w:rsidP="4B6036EB">
      <w:pPr>
        <w:jc w:val="right"/>
        <w:rPr>
          <w:rFonts w:ascii="Baskerville" w:hAnsi="Baskerville"/>
          <w:color w:val="FF0000"/>
          <w:sz w:val="23"/>
          <w:szCs w:val="23"/>
        </w:rPr>
      </w:pPr>
      <w:r w:rsidRPr="4B6036EB">
        <w:rPr>
          <w:rFonts w:ascii="Baskerville" w:hAnsi="Baskerville"/>
          <w:color w:val="FF0000"/>
          <w:sz w:val="23"/>
          <w:szCs w:val="23"/>
        </w:rPr>
        <w:t>(</w:t>
      </w:r>
      <w:proofErr w:type="gramStart"/>
      <w:r w:rsidRPr="4B6036EB">
        <w:rPr>
          <w:rFonts w:ascii="Baskerville" w:hAnsi="Baskerville"/>
          <w:color w:val="FF0000"/>
          <w:sz w:val="23"/>
          <w:szCs w:val="23"/>
        </w:rPr>
        <w:t>delete</w:t>
      </w:r>
      <w:proofErr w:type="gramEnd"/>
      <w:r w:rsidRPr="4B6036EB">
        <w:rPr>
          <w:rFonts w:ascii="Baskerville" w:hAnsi="Baskerville"/>
          <w:color w:val="FF0000"/>
          <w:sz w:val="23"/>
          <w:szCs w:val="23"/>
        </w:rPr>
        <w:t xml:space="preserve"> before adding your living autograph here)</w:t>
      </w:r>
    </w:p>
    <w:p w14:paraId="5DAB6C7B" w14:textId="77777777" w:rsidR="007D18A8" w:rsidRDefault="007D18A8" w:rsidP="4B6036EB">
      <w:pPr>
        <w:rPr>
          <w:rFonts w:ascii="Baskerville" w:hAnsi="Baskerville"/>
          <w:sz w:val="23"/>
          <w:szCs w:val="23"/>
        </w:rPr>
      </w:pPr>
    </w:p>
    <w:p w14:paraId="21604A2A" w14:textId="77777777" w:rsidR="0019782E" w:rsidRDefault="0019782E" w:rsidP="4B6036EB">
      <w:pPr>
        <w:rPr>
          <w:rFonts w:ascii="Baskerville" w:hAnsi="Baskerville"/>
          <w:sz w:val="23"/>
          <w:szCs w:val="23"/>
        </w:rPr>
      </w:pPr>
    </w:p>
    <w:p w14:paraId="7CFF2639" w14:textId="77777777" w:rsidR="007D18A8" w:rsidRDefault="4B6036EB" w:rsidP="4B6036EB">
      <w:pPr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This property, with ID Plate: “</w:t>
      </w:r>
      <w:r w:rsidRPr="4B6036EB">
        <w:rPr>
          <w:rFonts w:ascii="Baskerville" w:hAnsi="Baskerville"/>
          <w:color w:val="FF0000"/>
          <w:sz w:val="23"/>
          <w:szCs w:val="23"/>
        </w:rPr>
        <w:t>as determined by you and displayed</w:t>
      </w:r>
      <w:r w:rsidRPr="4B6036EB">
        <w:rPr>
          <w:rFonts w:ascii="Baskerville" w:hAnsi="Baskerville"/>
          <w:sz w:val="23"/>
          <w:szCs w:val="23"/>
        </w:rPr>
        <w:t>” is recorded with The People’s Court of Terra Australis</w:t>
      </w:r>
    </w:p>
    <w:p w14:paraId="02EB378F" w14:textId="77777777" w:rsidR="007D18A8" w:rsidRDefault="007D18A8" w:rsidP="4B6036EB">
      <w:pPr>
        <w:rPr>
          <w:rFonts w:ascii="Baskerville" w:hAnsi="Baskerville"/>
          <w:sz w:val="23"/>
          <w:szCs w:val="23"/>
        </w:rPr>
      </w:pPr>
    </w:p>
    <w:p w14:paraId="2F48E351" w14:textId="77777777" w:rsidR="0019782E" w:rsidRDefault="0019782E" w:rsidP="4B6036EB">
      <w:pPr>
        <w:rPr>
          <w:rFonts w:ascii="Baskerville" w:hAnsi="Baskerville"/>
          <w:sz w:val="23"/>
          <w:szCs w:val="23"/>
        </w:rPr>
      </w:pPr>
    </w:p>
    <w:p w14:paraId="719EF382" w14:textId="77777777" w:rsidR="0019782E" w:rsidRDefault="0019782E" w:rsidP="4B6036EB">
      <w:pPr>
        <w:rPr>
          <w:rFonts w:ascii="Baskerville" w:hAnsi="Baskerville"/>
          <w:sz w:val="23"/>
          <w:szCs w:val="23"/>
        </w:rPr>
      </w:pPr>
    </w:p>
    <w:p w14:paraId="04A06B1B" w14:textId="77777777" w:rsidR="007D18A8" w:rsidRDefault="4B6036EB" w:rsidP="4B6036EB">
      <w:pPr>
        <w:jc w:val="right"/>
        <w:rPr>
          <w:rFonts w:ascii="Baskerville" w:hAnsi="Baskerville"/>
          <w:color w:val="FF0000"/>
          <w:sz w:val="23"/>
          <w:szCs w:val="23"/>
        </w:rPr>
      </w:pPr>
      <w:r w:rsidRPr="4B6036EB">
        <w:rPr>
          <w:rFonts w:ascii="Baskerville" w:hAnsi="Baskerville"/>
          <w:color w:val="FF0000"/>
          <w:sz w:val="23"/>
          <w:szCs w:val="23"/>
        </w:rPr>
        <w:t>(‘registrar’ to autograph here -delete before printing)</w:t>
      </w:r>
    </w:p>
    <w:p w14:paraId="65D56C7B" w14:textId="77777777" w:rsidR="007D18A8" w:rsidRDefault="4B6036EB" w:rsidP="4B6036EB">
      <w:pPr>
        <w:jc w:val="right"/>
        <w:rPr>
          <w:rFonts w:ascii="Baskerville" w:hAnsi="Baskerville"/>
          <w:sz w:val="23"/>
          <w:szCs w:val="23"/>
        </w:rPr>
      </w:pPr>
      <w:r w:rsidRPr="4B6036EB">
        <w:rPr>
          <w:rFonts w:ascii="Baskerville" w:hAnsi="Baskerville"/>
          <w:sz w:val="23"/>
          <w:szCs w:val="23"/>
        </w:rPr>
        <w:t>For The People’s Court of Terra Australis</w:t>
      </w:r>
    </w:p>
    <w:sectPr w:rsidR="007D18A8">
      <w:footerReference w:type="default" r:id="rId7"/>
      <w:pgSz w:w="11906" w:h="16838"/>
      <w:pgMar w:top="720" w:right="720" w:bottom="720" w:left="72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3A5E" w14:textId="77777777" w:rsidR="0019782E" w:rsidRDefault="0019782E" w:rsidP="0019782E">
      <w:r>
        <w:separator/>
      </w:r>
    </w:p>
  </w:endnote>
  <w:endnote w:type="continuationSeparator" w:id="0">
    <w:p w14:paraId="1D1700DC" w14:textId="77777777" w:rsidR="0019782E" w:rsidRDefault="0019782E" w:rsidP="0019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skerville">
    <w:altName w:val="Baskerville Old Face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C6EE" w14:textId="77777777" w:rsidR="0019782E" w:rsidRDefault="0019782E" w:rsidP="0019782E">
    <w:pPr>
      <w:pStyle w:val="Footer"/>
    </w:pPr>
    <w:r>
      <w:t>©</w:t>
    </w:r>
    <w:r w:rsidRPr="0019782E">
      <w:rPr>
        <w:sz w:val="16"/>
        <w:szCs w:val="16"/>
      </w:rPr>
      <w:t>The People’s Court of Terra Australis</w:t>
    </w:r>
  </w:p>
  <w:p w14:paraId="673FD1DC" w14:textId="77777777" w:rsidR="0019782E" w:rsidRDefault="00197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2665" w14:textId="77777777" w:rsidR="0019782E" w:rsidRDefault="0019782E" w:rsidP="0019782E">
      <w:r>
        <w:separator/>
      </w:r>
    </w:p>
  </w:footnote>
  <w:footnote w:type="continuationSeparator" w:id="0">
    <w:p w14:paraId="008F2E9F" w14:textId="77777777" w:rsidR="0019782E" w:rsidRDefault="0019782E" w:rsidP="00197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93ADE4E"/>
    <w:rsid w:val="0019782E"/>
    <w:rsid w:val="007D18A8"/>
    <w:rsid w:val="00917CD5"/>
    <w:rsid w:val="23B7543F"/>
    <w:rsid w:val="483EFBFF"/>
    <w:rsid w:val="493ADE4E"/>
    <w:rsid w:val="4B6036EB"/>
    <w:rsid w:val="6CD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0C3E"/>
  <w15:docId w15:val="{CB5F8E01-8372-466D-8BAE-79870171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9782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9782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9782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9782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Shell Jones</cp:lastModifiedBy>
  <cp:revision>9</cp:revision>
  <dcterms:created xsi:type="dcterms:W3CDTF">2022-07-26T11:09:00Z</dcterms:created>
  <dcterms:modified xsi:type="dcterms:W3CDTF">2023-01-28T07:19:00Z</dcterms:modified>
  <dc:language>en-AU</dc:language>
</cp:coreProperties>
</file>